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D1155" w14:textId="6E5EC915" w:rsidR="000F2D52" w:rsidRDefault="000F2D52">
      <w:r>
        <w:rPr>
          <w:rFonts w:hint="eastAsia"/>
        </w:rPr>
        <w:t>1⃣次の計算をしなさい</w:t>
      </w:r>
    </w:p>
    <w:p w14:paraId="6EE0448E" w14:textId="49B57C35" w:rsidR="000F2D52" w:rsidRDefault="000F2D52" w:rsidP="000F2D52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5-(-12)</m:t>
        </m:r>
      </m:oMath>
    </w:p>
    <w:p w14:paraId="30A37D81" w14:textId="200A652E" w:rsidR="000F2D52" w:rsidRDefault="000F2D52" w:rsidP="000F2D52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7+8</m:t>
        </m:r>
        <m:r>
          <w:rPr>
            <w:rFonts w:ascii="Cambria Math" w:hAnsi="Cambria Math" w:hint="eastAsia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</m:oMath>
    </w:p>
    <w:p w14:paraId="1BC4C617" w14:textId="49D85793" w:rsidR="000F2D52" w:rsidRPr="000F2D52" w:rsidRDefault="000F2D52" w:rsidP="000F2D52">
      <w:pPr>
        <w:pStyle w:val="a9"/>
        <w:numPr>
          <w:ilvl w:val="0"/>
          <w:numId w:val="1"/>
        </w:num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-3x+2y</m:t>
            </m:r>
          </m:e>
        </m:d>
        <m:r>
          <w:rPr>
            <w:rFonts w:ascii="Cambria Math" w:hAnsi="Cambria Math"/>
          </w:rPr>
          <m:t>-(-2x-4y)</m:t>
        </m:r>
      </m:oMath>
    </w:p>
    <w:p w14:paraId="1CF24DDF" w14:textId="4C605078" w:rsidR="000F2D52" w:rsidRDefault="00000000" w:rsidP="000F2D52">
      <w:pPr>
        <w:pStyle w:val="a9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ab</m:t>
        </m:r>
        <m:r>
          <w:rPr>
            <w:rFonts w:ascii="Cambria Math" w:hAnsi="Cambria Math" w:hint="eastAsia"/>
          </w:rPr>
          <m:t>÷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-4ab</m:t>
            </m:r>
          </m:e>
        </m:d>
        <m:r>
          <w:rPr>
            <w:rFonts w:ascii="Cambria Math" w:hAnsi="Cambria Math" w:hint="eastAsia"/>
          </w:rPr>
          <m:t>×</m:t>
        </m:r>
        <m:r>
          <w:rPr>
            <w:rFonts w:ascii="Cambria Math" w:hAnsi="Cambria Math"/>
          </w:rPr>
          <m:t>12a</m:t>
        </m:r>
      </m:oMath>
    </w:p>
    <w:p w14:paraId="06F46A00" w14:textId="32E94B97" w:rsidR="000F2D52" w:rsidRDefault="00000000" w:rsidP="000F2D52">
      <w:pPr>
        <w:pStyle w:val="a9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2a-3b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-2a+4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6E7F6D75" w14:textId="642DA4CB" w:rsidR="005E3AA7" w:rsidRDefault="005E3AA7" w:rsidP="000F2D52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(x-4)(x-6)</m:t>
        </m:r>
      </m:oMath>
    </w:p>
    <w:p w14:paraId="36D3C85C" w14:textId="3BF89010" w:rsidR="005E3AA7" w:rsidRDefault="005E3AA7" w:rsidP="000F2D52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(3x-4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81E1249" w14:textId="429345E1" w:rsidR="005E3AA7" w:rsidRDefault="00000000" w:rsidP="000F2D52">
      <w:pPr>
        <w:pStyle w:val="a9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6</m:t>
                </m:r>
              </m:e>
            </m:ra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6F5122A" w14:textId="42DFA51E" w:rsidR="00684F91" w:rsidRPr="000F2D52" w:rsidRDefault="005E3AA7" w:rsidP="00684F91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+3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  <m:r>
          <w:rPr>
            <w:rFonts w:ascii="Cambria Math" w:hAnsi="Cambria Math" w:hint="eastAsia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14:paraId="22086493" w14:textId="49F12E96" w:rsidR="000F2D52" w:rsidRPr="00684F91" w:rsidRDefault="000F2D52" w:rsidP="000F2D52">
      <w:pPr>
        <w:pStyle w:val="a9"/>
        <w:numPr>
          <w:ilvl w:val="0"/>
          <w:numId w:val="1"/>
        </w:numPr>
      </w:pPr>
      <m:oMath>
        <m:r>
          <w:rPr>
            <w:rFonts w:ascii="Cambria Math" w:hAnsi="Cambria Math"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69FBBA0F" w14:textId="77777777" w:rsidR="00684F91" w:rsidRDefault="00684F91" w:rsidP="00684F91"/>
    <w:p w14:paraId="55702DC1" w14:textId="77DD4585" w:rsidR="005E3AA7" w:rsidRDefault="005E3AA7" w:rsidP="005E3AA7">
      <w:r>
        <w:rPr>
          <w:rFonts w:hint="eastAsia"/>
        </w:rPr>
        <w:t>2⃣次の一次関数の式を求めなさい</w:t>
      </w:r>
      <w:r w:rsidR="00BA4674">
        <w:rPr>
          <w:rFonts w:hint="eastAsia"/>
        </w:rPr>
        <w:t>。また、そのグラフを書きなさい。</w:t>
      </w:r>
    </w:p>
    <w:p w14:paraId="79EF2CCF" w14:textId="77777777" w:rsidR="00684F91" w:rsidRPr="00684F91" w:rsidRDefault="005E3AA7" w:rsidP="00684F91">
      <w:pPr>
        <w:pStyle w:val="a9"/>
        <w:numPr>
          <w:ilvl w:val="0"/>
          <w:numId w:val="2"/>
        </w:num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m:oMath>
        <m:r>
          <w:rPr>
            <w:rFonts w:ascii="Cambria Math" w:hAnsi="Cambria Math" w:hint="eastAsia"/>
          </w:rPr>
          <m:t>変化の割合が</m:t>
        </m:r>
        <m:r>
          <w:rPr>
            <w:rFonts w:ascii="Cambria Math" w:hAnsi="Cambria Math" w:hint="eastAsia"/>
          </w:rPr>
          <m:t>3</m:t>
        </m:r>
        <m:r>
          <w:rPr>
            <w:rFonts w:ascii="Cambria Math" w:hAnsi="Cambria Math" w:hint="eastAsia"/>
          </w:rPr>
          <m:t>で</m:t>
        </m:r>
        <m:r>
          <w:rPr>
            <w:rFonts w:ascii="Cambria Math" w:hAnsi="Cambria Math" w:hint="eastAsia"/>
          </w:rPr>
          <m:t>x</m:t>
        </m:r>
        <m:r>
          <w:rPr>
            <w:rFonts w:ascii="Cambria Math" w:hAnsi="Cambria Math"/>
          </w:rPr>
          <m:t>=2</m:t>
        </m:r>
        <m:r>
          <w:rPr>
            <w:rFonts w:ascii="Cambria Math" w:hAnsi="Cambria Math" w:hint="eastAsia"/>
          </w:rPr>
          <m:t>の時に</m:t>
        </m:r>
        <m:r>
          <w:rPr>
            <w:rFonts w:ascii="Cambria Math" w:hAnsi="Cambria Math" w:hint="eastAsia"/>
          </w:rPr>
          <m:t>x=5</m:t>
        </m:r>
        <m:r>
          <w:rPr>
            <w:rFonts w:ascii="Cambria Math" w:hAnsi="Cambria Math" w:hint="eastAsia"/>
          </w:rPr>
          <m:t>になる</m:t>
        </m:r>
      </m:oMath>
    </w:p>
    <w:p w14:paraId="0F0FDEF7" w14:textId="1D7B3B3A" w:rsidR="005E3AA7" w:rsidRDefault="00684F91" w:rsidP="00684F91">
      <w:pPr>
        <w:pStyle w:val="a9"/>
        <w:numPr>
          <w:ilvl w:val="0"/>
          <w:numId w:val="2"/>
        </w:numPr>
      </w:pPr>
      <m:oMath>
        <m:r>
          <w:rPr>
            <w:rFonts w:ascii="Cambria Math" w:hAnsi="Cambria Math"/>
          </w:rPr>
          <m:t>x=-3</m:t>
        </m:r>
        <m:r>
          <w:rPr>
            <w:rFonts w:ascii="Cambria Math" w:hAnsi="Cambria Math"/>
          </w:rPr>
          <m:t>の時</m:t>
        </m:r>
        <m:r>
          <w:rPr>
            <w:rFonts w:ascii="Cambria Math" w:hAnsi="Cambria Math"/>
          </w:rPr>
          <m:t>y=4</m:t>
        </m:r>
        <m:r>
          <w:rPr>
            <w:rFonts w:ascii="Cambria Math" w:hAnsi="Cambria Math"/>
          </w:rPr>
          <m:t>で</m:t>
        </m:r>
        <m:r>
          <w:rPr>
            <w:rFonts w:ascii="Cambria Math" w:hAnsi="Cambria Math"/>
          </w:rPr>
          <m:t>x=1</m:t>
        </m:r>
        <m:r>
          <w:rPr>
            <w:rFonts w:ascii="Cambria Math" w:hAnsi="Cambria Math"/>
          </w:rPr>
          <m:t>の時</m:t>
        </m:r>
        <m:r>
          <w:rPr>
            <w:rFonts w:ascii="Cambria Math" w:hAnsi="Cambria Math" w:hint="eastAsia"/>
          </w:rPr>
          <m:t>に</m:t>
        </m:r>
        <m:r>
          <w:rPr>
            <w:rFonts w:ascii="Cambria Math" w:hAnsi="Cambria Math"/>
          </w:rPr>
          <m:t>y=-8</m:t>
        </m:r>
        <m:r>
          <w:rPr>
            <w:rFonts w:ascii="Cambria Math" w:hAnsi="Cambria Math"/>
          </w:rPr>
          <m:t>になる</m:t>
        </m:r>
      </m:oMath>
    </w:p>
    <w:p w14:paraId="2CBCFE4A" w14:textId="7A9062B8" w:rsidR="005E3AA7" w:rsidRDefault="00BA4674" w:rsidP="005E3AA7">
      <w:pPr>
        <w:pStyle w:val="a9"/>
        <w:numPr>
          <w:ilvl w:val="0"/>
          <w:numId w:val="2"/>
        </w:numPr>
      </w:pPr>
      <m:oMath>
        <m:r>
          <w:rPr>
            <w:rFonts w:ascii="Cambria Math" w:hAnsi="Cambria Math" w:hint="eastAsia"/>
          </w:rPr>
          <m:t>点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2,3</m:t>
            </m:r>
          </m:e>
        </m:d>
        <m:r>
          <w:rPr>
            <w:rFonts w:ascii="Cambria Math" w:hAnsi="Cambria Math" w:hint="eastAsia"/>
          </w:rPr>
          <m:t>と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4,6</m:t>
            </m:r>
          </m:e>
        </m:d>
        <m:r>
          <w:rPr>
            <w:rFonts w:ascii="Cambria Math" w:hAnsi="Cambria Math" w:hint="eastAsia"/>
          </w:rPr>
          <m:t>を通る直線</m:t>
        </m:r>
      </m:oMath>
    </w:p>
    <w:p w14:paraId="4E1177E3" w14:textId="5FB01BD6" w:rsidR="00BA4674" w:rsidRDefault="00BA4674" w:rsidP="005E3AA7">
      <w:pPr>
        <w:pStyle w:val="a9"/>
        <w:numPr>
          <w:ilvl w:val="0"/>
          <w:numId w:val="2"/>
        </w:numPr>
      </w:pPr>
      <m:oMath>
        <m:r>
          <w:rPr>
            <w:rFonts w:ascii="Cambria Math" w:hAnsi="Cambria Math" w:hint="eastAsia"/>
          </w:rPr>
          <m:t>点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-2,-4</m:t>
            </m:r>
          </m:e>
        </m:d>
        <m:r>
          <w:rPr>
            <w:rFonts w:ascii="Cambria Math" w:hAnsi="Cambria Math" w:hint="eastAsia"/>
          </w:rPr>
          <m:t>と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2,2</m:t>
            </m:r>
          </m:e>
        </m:d>
        <m:r>
          <w:rPr>
            <w:rFonts w:ascii="Cambria Math" w:hAnsi="Cambria Math" w:hint="eastAsia"/>
          </w:rPr>
          <m:t>を通る直線</m:t>
        </m:r>
      </m:oMath>
    </w:p>
    <w:p w14:paraId="759FBC97" w14:textId="7FAB3DA9" w:rsidR="00684F91" w:rsidRPr="00684F91" w:rsidRDefault="00BA4674" w:rsidP="00684F91">
      <w:pPr>
        <w:pStyle w:val="a9"/>
        <w:numPr>
          <w:ilvl w:val="0"/>
          <w:numId w:val="2"/>
        </w:numPr>
      </w:pPr>
      <m:oMath>
        <m:r>
          <w:rPr>
            <w:rFonts w:ascii="Cambria Math" w:hAnsi="Cambria Math" w:hint="eastAsia"/>
          </w:rPr>
          <m:t>直線</m:t>
        </m:r>
        <m:r>
          <w:rPr>
            <w:rFonts w:ascii="Cambria Math" w:hAnsi="Cambria Math"/>
          </w:rPr>
          <m:t>y=x-4</m:t>
        </m:r>
        <m:r>
          <w:rPr>
            <w:rFonts w:ascii="Cambria Math" w:hAnsi="Cambria Math" w:hint="eastAsia"/>
          </w:rPr>
          <m:t>と並行で、点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2,4</m:t>
            </m:r>
          </m:e>
        </m:d>
        <m:r>
          <w:rPr>
            <w:rFonts w:ascii="Cambria Math" w:hAnsi="Cambria Math" w:hint="eastAsia"/>
          </w:rPr>
          <m:t>を通るような直線</m:t>
        </m:r>
      </m:oMath>
    </w:p>
    <w:p w14:paraId="710DCC55" w14:textId="77777777" w:rsidR="00684F91" w:rsidRPr="00684F91" w:rsidRDefault="00684F91" w:rsidP="00684F91"/>
    <w:p w14:paraId="215DED19" w14:textId="3315D2C8" w:rsidR="00BA4674" w:rsidRDefault="00BA4674" w:rsidP="00BA4674">
      <w:r>
        <w:rPr>
          <w:rFonts w:hint="eastAsia"/>
        </w:rPr>
        <w:t>3⃣次の問いに答えなさい。</w:t>
      </w:r>
    </w:p>
    <w:p w14:paraId="5C423E2C" w14:textId="60E08585" w:rsidR="00BA4674" w:rsidRDefault="00BA4674" w:rsidP="00BA4674">
      <w:pPr>
        <w:pStyle w:val="a9"/>
        <w:numPr>
          <w:ilvl w:val="0"/>
          <w:numId w:val="3"/>
        </w:numPr>
      </w:pPr>
      <w:r>
        <w:rPr>
          <w:rFonts w:hint="eastAsia"/>
        </w:rPr>
        <w:t>直径</w:t>
      </w:r>
      <w:r w:rsidR="00052FCE">
        <w:rPr>
          <w:rFonts w:hint="eastAsia"/>
        </w:rPr>
        <w:t>8</w:t>
      </w:r>
      <w:r>
        <w:rPr>
          <w:rFonts w:hint="eastAsia"/>
        </w:rPr>
        <w:t>cmの円の円周の長さと面積を求めよ。</w:t>
      </w:r>
    </w:p>
    <w:p w14:paraId="53153BFE" w14:textId="4FEF679D" w:rsidR="00BA4674" w:rsidRDefault="00BA4674" w:rsidP="00BA4674">
      <w:pPr>
        <w:pStyle w:val="a9"/>
        <w:numPr>
          <w:ilvl w:val="0"/>
          <w:numId w:val="3"/>
        </w:numPr>
      </w:pPr>
      <w:r>
        <w:rPr>
          <w:rFonts w:hint="eastAsia"/>
        </w:rPr>
        <w:t>一辺が</w:t>
      </w:r>
      <w:r w:rsidR="00052FCE">
        <w:rPr>
          <w:rFonts w:hint="eastAsia"/>
        </w:rPr>
        <w:t>3</w:t>
      </w:r>
      <w:r>
        <w:rPr>
          <w:rFonts w:hint="eastAsia"/>
        </w:rPr>
        <w:t>cmの正方形が底面で、高さが</w:t>
      </w:r>
      <w:r w:rsidR="00052FCE">
        <w:rPr>
          <w:rFonts w:hint="eastAsia"/>
        </w:rPr>
        <w:t>6</w:t>
      </w:r>
      <w:r>
        <w:rPr>
          <w:rFonts w:hint="eastAsia"/>
        </w:rPr>
        <w:t>cmの直方体の体積と表面積を求めよ。</w:t>
      </w:r>
    </w:p>
    <w:p w14:paraId="767E4E8F" w14:textId="21C69828" w:rsidR="00BA4674" w:rsidRDefault="00BA4674" w:rsidP="00BA4674">
      <w:pPr>
        <w:pStyle w:val="a9"/>
        <w:numPr>
          <w:ilvl w:val="0"/>
          <w:numId w:val="3"/>
        </w:numPr>
      </w:pPr>
      <w:r>
        <w:rPr>
          <w:rFonts w:hint="eastAsia"/>
        </w:rPr>
        <w:t>時速</w:t>
      </w:r>
      <w:r w:rsidR="00052FCE">
        <w:rPr>
          <w:rFonts w:hint="eastAsia"/>
        </w:rPr>
        <w:t>9</w:t>
      </w:r>
      <w:r>
        <w:rPr>
          <w:rFonts w:hint="eastAsia"/>
        </w:rPr>
        <w:t>0kmで走る車が4時間</w:t>
      </w:r>
      <w:r w:rsidR="00052FCE">
        <w:rPr>
          <w:rFonts w:hint="eastAsia"/>
        </w:rPr>
        <w:t>2</w:t>
      </w:r>
      <w:r>
        <w:rPr>
          <w:rFonts w:hint="eastAsia"/>
        </w:rPr>
        <w:t>0分で進む距離を求めよ。</w:t>
      </w:r>
    </w:p>
    <w:p w14:paraId="1E1E06B7" w14:textId="1FFA5A79" w:rsidR="00BA4674" w:rsidRDefault="00052FCE" w:rsidP="00BA4674">
      <w:pPr>
        <w:pStyle w:val="a9"/>
        <w:numPr>
          <w:ilvl w:val="0"/>
          <w:numId w:val="3"/>
        </w:numPr>
      </w:pPr>
      <w:r>
        <w:rPr>
          <w:rFonts w:hint="eastAsia"/>
        </w:rPr>
        <w:t>72</w:t>
      </w:r>
      <w:r w:rsidR="00BA4674">
        <w:rPr>
          <w:rFonts w:hint="eastAsia"/>
        </w:rPr>
        <w:t>0mの距離を12秒かけて走った時の速さを求めよ。</w:t>
      </w:r>
    </w:p>
    <w:p w14:paraId="698F7ED1" w14:textId="1F7B78CA" w:rsidR="00230294" w:rsidRDefault="00230294" w:rsidP="00230294">
      <w:pPr>
        <w:pStyle w:val="a9"/>
        <w:numPr>
          <w:ilvl w:val="0"/>
          <w:numId w:val="3"/>
        </w:numPr>
      </w:pPr>
      <w:r>
        <w:t>水に</w:t>
      </w:r>
      <w:r w:rsidR="00052FCE">
        <w:rPr>
          <w:rFonts w:hint="eastAsia"/>
        </w:rPr>
        <w:t>8</w:t>
      </w:r>
      <w:r>
        <w:t>gの食塩を溶かして200gの食塩水を作った。この食塩水の濃度を求めよ。</w:t>
      </w:r>
    </w:p>
    <w:p w14:paraId="01AED59D" w14:textId="77777777" w:rsidR="00230294" w:rsidRDefault="00230294" w:rsidP="00230294"/>
    <w:p w14:paraId="448F0431" w14:textId="1084B88D" w:rsidR="00230294" w:rsidRDefault="00230294" w:rsidP="00230294">
      <w:r>
        <w:t>4⃣次の図のxの値を求めよ。</w:t>
      </w:r>
    </w:p>
    <w:p w14:paraId="4E4F46A3" w14:textId="539C8192" w:rsidR="00FC1157" w:rsidRDefault="00FC1157" w:rsidP="00FC1157">
      <w:pPr>
        <w:pStyle w:val="a9"/>
        <w:numPr>
          <w:ilvl w:val="0"/>
          <w:numId w:val="5"/>
        </w:numPr>
      </w:pPr>
      <w:r>
        <w:rPr>
          <w:rFonts w:hint="eastAsia"/>
        </w:rPr>
        <w:t xml:space="preserve">                          (2)</w:t>
      </w:r>
    </w:p>
    <w:p w14:paraId="3CFBA30A" w14:textId="4DDF991A" w:rsidR="00FD09A8" w:rsidRDefault="00FC1157" w:rsidP="00FC1157">
      <w:pPr>
        <w:tabs>
          <w:tab w:val="left" w:pos="3675"/>
        </w:tabs>
        <w:rPr>
          <w:noProof/>
        </w:rPr>
      </w:pPr>
      <w:r>
        <w:rPr>
          <w:noProof/>
        </w:rPr>
        <w:drawing>
          <wp:inline distT="0" distB="0" distL="0" distR="0" wp14:anchorId="7BC1BC97" wp14:editId="58C56405">
            <wp:extent cx="1249788" cy="1341236"/>
            <wp:effectExtent l="0" t="0" r="7620" b="0"/>
            <wp:docPr id="191311532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115328" name="図 191311532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788" cy="134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   </w:t>
      </w:r>
      <w:r>
        <w:rPr>
          <w:noProof/>
        </w:rPr>
        <w:drawing>
          <wp:inline distT="0" distB="0" distL="0" distR="0" wp14:anchorId="1354EA42" wp14:editId="1580E025">
            <wp:extent cx="1290432" cy="1239627"/>
            <wp:effectExtent l="0" t="0" r="5080" b="0"/>
            <wp:docPr id="84068284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82841" name="図 84068284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432" cy="123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505E5" w14:textId="77777777" w:rsidR="00052FCE" w:rsidRDefault="00052FCE" w:rsidP="00FC1157">
      <w:pPr>
        <w:tabs>
          <w:tab w:val="left" w:pos="3675"/>
        </w:tabs>
        <w:rPr>
          <w:noProof/>
        </w:rPr>
      </w:pPr>
    </w:p>
    <w:p w14:paraId="6EEC6F3E" w14:textId="77777777" w:rsidR="00052FCE" w:rsidRDefault="00052FCE" w:rsidP="00FC1157">
      <w:pPr>
        <w:tabs>
          <w:tab w:val="left" w:pos="3675"/>
        </w:tabs>
        <w:rPr>
          <w:noProof/>
        </w:rPr>
      </w:pPr>
    </w:p>
    <w:p w14:paraId="375F4F98" w14:textId="77777777" w:rsidR="00052FCE" w:rsidRDefault="00052FCE" w:rsidP="00FC1157">
      <w:pPr>
        <w:tabs>
          <w:tab w:val="left" w:pos="3675"/>
        </w:tabs>
        <w:rPr>
          <w:noProof/>
        </w:rPr>
      </w:pPr>
    </w:p>
    <w:p w14:paraId="1FDBB1D5" w14:textId="50DEBE36" w:rsidR="00052FCE" w:rsidRDefault="00052FCE" w:rsidP="00FC1157">
      <w:pPr>
        <w:tabs>
          <w:tab w:val="left" w:pos="3675"/>
        </w:tabs>
        <w:rPr>
          <w:noProof/>
        </w:rPr>
      </w:pPr>
      <w:r>
        <w:rPr>
          <w:rFonts w:hint="eastAsia"/>
          <w:noProof/>
        </w:rPr>
        <w:lastRenderedPageBreak/>
        <w:t>5⃣次の問いに答えよ</w:t>
      </w:r>
    </w:p>
    <w:p w14:paraId="46EBA280" w14:textId="34B1B0E3" w:rsidR="00052FCE" w:rsidRDefault="00052FCE" w:rsidP="00FC1157">
      <w:pPr>
        <w:tabs>
          <w:tab w:val="left" w:pos="3675"/>
        </w:tabs>
        <w:rPr>
          <w:noProof/>
        </w:rPr>
      </w:pPr>
      <w:r>
        <w:rPr>
          <w:rFonts w:hint="eastAsia"/>
          <w:noProof/>
        </w:rPr>
        <w:t>AB＝8cm、BC=12cmの長方形ABCDがある。</w:t>
      </w:r>
    </w:p>
    <w:p w14:paraId="6BD7F3E9" w14:textId="642639AC" w:rsidR="00052FCE" w:rsidRDefault="00052FCE" w:rsidP="00FC1157">
      <w:pPr>
        <w:tabs>
          <w:tab w:val="left" w:pos="3675"/>
        </w:tabs>
        <w:rPr>
          <w:noProof/>
        </w:rPr>
      </w:pPr>
      <w:r>
        <w:rPr>
          <w:rFonts w:hint="eastAsia"/>
          <w:noProof/>
        </w:rPr>
        <w:t>点Aからは点Pが毎秒1cmの速さで点Bへ向かって動き、</w:t>
      </w:r>
    </w:p>
    <w:p w14:paraId="164C5391" w14:textId="048D1D82" w:rsidR="00052FCE" w:rsidRDefault="00052FCE" w:rsidP="00FC1157">
      <w:pPr>
        <w:tabs>
          <w:tab w:val="left" w:pos="3675"/>
        </w:tabs>
        <w:rPr>
          <w:noProof/>
        </w:rPr>
      </w:pPr>
      <w:r>
        <w:rPr>
          <w:rFonts w:hint="eastAsia"/>
          <w:noProof/>
        </w:rPr>
        <w:t>点Bからは点Qが毎秒2cmの速さで点Cへ向かって動く。</w:t>
      </w:r>
    </w:p>
    <w:p w14:paraId="3F7862E2" w14:textId="524F03C5" w:rsidR="00052FCE" w:rsidRDefault="00052FCE" w:rsidP="00052FCE">
      <w:pPr>
        <w:pStyle w:val="a9"/>
        <w:numPr>
          <w:ilvl w:val="0"/>
          <w:numId w:val="6"/>
        </w:numPr>
        <w:tabs>
          <w:tab w:val="left" w:pos="3675"/>
        </w:tabs>
      </w:pPr>
      <w:r>
        <w:rPr>
          <w:rFonts w:hint="eastAsia"/>
        </w:rPr>
        <w:t>2秒後の三角形PBQの面積を求めよ</w:t>
      </w:r>
    </w:p>
    <w:p w14:paraId="76EC592A" w14:textId="4A89F7DE" w:rsidR="00052FCE" w:rsidRPr="00FD09A8" w:rsidRDefault="00052FCE" w:rsidP="00052FCE">
      <w:pPr>
        <w:pStyle w:val="a9"/>
        <w:numPr>
          <w:ilvl w:val="0"/>
          <w:numId w:val="6"/>
        </w:numPr>
        <w:tabs>
          <w:tab w:val="left" w:pos="3675"/>
        </w:tabs>
      </w:pPr>
      <w:r>
        <w:rPr>
          <w:rFonts w:hint="eastAsia"/>
        </w:rPr>
        <w:t>三角形PBQの面積が16㎠となるのは何秒後か求めよ</w:t>
      </w:r>
    </w:p>
    <w:sectPr w:rsidR="00052FCE" w:rsidRPr="00FD09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B6054" w14:textId="77777777" w:rsidR="00FC0496" w:rsidRDefault="00FC0496" w:rsidP="00052FCE">
      <w:pPr>
        <w:spacing w:line="240" w:lineRule="auto"/>
      </w:pPr>
      <w:r>
        <w:separator/>
      </w:r>
    </w:p>
  </w:endnote>
  <w:endnote w:type="continuationSeparator" w:id="0">
    <w:p w14:paraId="65117307" w14:textId="77777777" w:rsidR="00FC0496" w:rsidRDefault="00FC0496" w:rsidP="00052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9B1E2" w14:textId="77777777" w:rsidR="00FC0496" w:rsidRDefault="00FC0496" w:rsidP="00052FCE">
      <w:pPr>
        <w:spacing w:line="240" w:lineRule="auto"/>
      </w:pPr>
      <w:r>
        <w:separator/>
      </w:r>
    </w:p>
  </w:footnote>
  <w:footnote w:type="continuationSeparator" w:id="0">
    <w:p w14:paraId="4CFFB512" w14:textId="77777777" w:rsidR="00FC0496" w:rsidRDefault="00FC0496" w:rsidP="00052F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E0EB3"/>
    <w:multiLevelType w:val="hybridMultilevel"/>
    <w:tmpl w:val="AC1AEE62"/>
    <w:lvl w:ilvl="0" w:tplc="1EB67C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D9F5E7A"/>
    <w:multiLevelType w:val="hybridMultilevel"/>
    <w:tmpl w:val="322C0EE6"/>
    <w:lvl w:ilvl="0" w:tplc="9B242B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969653F"/>
    <w:multiLevelType w:val="hybridMultilevel"/>
    <w:tmpl w:val="6C52E726"/>
    <w:lvl w:ilvl="0" w:tplc="9B242B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FB31C01"/>
    <w:multiLevelType w:val="hybridMultilevel"/>
    <w:tmpl w:val="AF18C78C"/>
    <w:lvl w:ilvl="0" w:tplc="28F0C8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EA33F59"/>
    <w:multiLevelType w:val="hybridMultilevel"/>
    <w:tmpl w:val="74F42C3A"/>
    <w:lvl w:ilvl="0" w:tplc="FA204A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F460FD8"/>
    <w:multiLevelType w:val="hybridMultilevel"/>
    <w:tmpl w:val="24DA1338"/>
    <w:lvl w:ilvl="0" w:tplc="9B242B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33105994">
    <w:abstractNumId w:val="4"/>
  </w:num>
  <w:num w:numId="2" w16cid:durableId="820315190">
    <w:abstractNumId w:val="5"/>
  </w:num>
  <w:num w:numId="3" w16cid:durableId="804157905">
    <w:abstractNumId w:val="1"/>
  </w:num>
  <w:num w:numId="4" w16cid:durableId="2117358044">
    <w:abstractNumId w:val="2"/>
  </w:num>
  <w:num w:numId="5" w16cid:durableId="1460876308">
    <w:abstractNumId w:val="3"/>
  </w:num>
  <w:num w:numId="6" w16cid:durableId="461653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52"/>
    <w:rsid w:val="00052FCE"/>
    <w:rsid w:val="000B654A"/>
    <w:rsid w:val="000F2D52"/>
    <w:rsid w:val="001030ED"/>
    <w:rsid w:val="001E7D48"/>
    <w:rsid w:val="00230294"/>
    <w:rsid w:val="003A1B2C"/>
    <w:rsid w:val="004449B5"/>
    <w:rsid w:val="00505D21"/>
    <w:rsid w:val="005222F0"/>
    <w:rsid w:val="005E3AA7"/>
    <w:rsid w:val="00684F91"/>
    <w:rsid w:val="00697ACF"/>
    <w:rsid w:val="00AD096E"/>
    <w:rsid w:val="00BA4674"/>
    <w:rsid w:val="00DF061F"/>
    <w:rsid w:val="00E100F6"/>
    <w:rsid w:val="00F37C0F"/>
    <w:rsid w:val="00FC0496"/>
    <w:rsid w:val="00FC1157"/>
    <w:rsid w:val="00FD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00367"/>
  <w15:chartTrackingRefBased/>
  <w15:docId w15:val="{D759A08C-52BB-49E6-A565-2DF5C053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F91"/>
  </w:style>
  <w:style w:type="paragraph" w:styleId="1">
    <w:name w:val="heading 1"/>
    <w:basedOn w:val="a"/>
    <w:next w:val="a"/>
    <w:link w:val="10"/>
    <w:uiPriority w:val="9"/>
    <w:qFormat/>
    <w:rsid w:val="000F2D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2D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2D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2D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2D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2D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2D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2D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2D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2D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2D5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2D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2D5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2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2D5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2D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2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2D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2D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2D5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2D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2D5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F2D52"/>
    <w:rPr>
      <w:b/>
      <w:bCs/>
      <w:smallCaps/>
      <w:color w:val="2F5496" w:themeColor="accent1" w:themeShade="BF"/>
      <w:spacing w:val="5"/>
    </w:rPr>
  </w:style>
  <w:style w:type="character" w:styleId="aa">
    <w:name w:val="Placeholder Text"/>
    <w:basedOn w:val="a0"/>
    <w:uiPriority w:val="99"/>
    <w:semiHidden/>
    <w:rsid w:val="000F2D52"/>
    <w:rPr>
      <w:color w:val="666666"/>
    </w:rPr>
  </w:style>
  <w:style w:type="paragraph" w:styleId="ab">
    <w:name w:val="header"/>
    <w:basedOn w:val="a"/>
    <w:link w:val="ac"/>
    <w:uiPriority w:val="99"/>
    <w:unhideWhenUsed/>
    <w:rsid w:val="00052F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52FCE"/>
  </w:style>
  <w:style w:type="paragraph" w:styleId="ad">
    <w:name w:val="footer"/>
    <w:basedOn w:val="a"/>
    <w:link w:val="ae"/>
    <w:uiPriority w:val="99"/>
    <w:unhideWhenUsed/>
    <w:rsid w:val="00052F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5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直哉 甲木</dc:creator>
  <cp:keywords/>
  <dc:description/>
  <cp:lastModifiedBy>直哉 甲木</cp:lastModifiedBy>
  <cp:revision>2</cp:revision>
  <dcterms:created xsi:type="dcterms:W3CDTF">2025-09-18T06:54:00Z</dcterms:created>
  <dcterms:modified xsi:type="dcterms:W3CDTF">2025-09-18T06:54:00Z</dcterms:modified>
</cp:coreProperties>
</file>